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  <w:r w:rsidR="008E33A7">
        <w:rPr>
          <w:b/>
          <w:sz w:val="28"/>
          <w:szCs w:val="28"/>
        </w:rPr>
        <w:t xml:space="preserve"> Plate tectonics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Grade Level:</w:t>
      </w:r>
      <w:r w:rsidR="008E33A7">
        <w:rPr>
          <w:b/>
        </w:rPr>
        <w:t xml:space="preserve"> 6</w:t>
      </w:r>
      <w:r w:rsidR="008E33A7" w:rsidRPr="008E33A7">
        <w:rPr>
          <w:b/>
          <w:vertAlign w:val="superscript"/>
        </w:rPr>
        <w:t>th</w:t>
      </w:r>
      <w:r w:rsidR="008E33A7">
        <w:rPr>
          <w:b/>
        </w:rPr>
        <w:t xml:space="preserve"> 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8E33A7">
        <w:rPr>
          <w:b/>
        </w:rPr>
        <w:t xml:space="preserve"> Science 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Default="00AD3035">
      <w:pPr>
        <w:rPr>
          <w:b/>
        </w:rPr>
      </w:pPr>
      <w:r w:rsidRPr="00AD3035">
        <w:rPr>
          <w:b/>
        </w:rPr>
        <w:t>Content standards:</w:t>
      </w:r>
    </w:p>
    <w:p w:rsidR="008E33A7" w:rsidRDefault="008E33A7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MS-ESS2-3</w:t>
      </w:r>
    </w:p>
    <w:p w:rsidR="00AD3035" w:rsidRDefault="008E33A7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MS-ESS2-2</w:t>
      </w:r>
    </w:p>
    <w:p w:rsidR="008E33A7" w:rsidRDefault="00DE11FB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8E33A7">
        <w:rPr>
          <w:b/>
        </w:rPr>
        <w:t>ST.6-8.1</w:t>
      </w:r>
    </w:p>
    <w:p w:rsidR="00DE11FB" w:rsidRDefault="00DE11FB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RST.6-8-7</w:t>
      </w:r>
    </w:p>
    <w:p w:rsidR="00DE11FB" w:rsidRDefault="00DE11FB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RST.6-8.9</w:t>
      </w:r>
    </w:p>
    <w:p w:rsidR="008E33A7" w:rsidRDefault="00DE11FB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WHST.6-8.2</w:t>
      </w:r>
    </w:p>
    <w:p w:rsidR="00DE11FB" w:rsidRDefault="00DE11FB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SL.8.5</w:t>
      </w:r>
    </w:p>
    <w:p w:rsidR="00DE11FB" w:rsidRDefault="00DE11FB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6.EE.B.6</w:t>
      </w:r>
    </w:p>
    <w:p w:rsidR="00DE11FB" w:rsidRPr="008E33A7" w:rsidRDefault="00DE11FB" w:rsidP="008E33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7.EE.B.4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AD3035">
      <w:r>
        <w:t>Students will understand that…….</w:t>
      </w:r>
    </w:p>
    <w:p w:rsidR="00DE11FB" w:rsidRDefault="00DE11FB" w:rsidP="00DE11FB">
      <w:pPr>
        <w:pStyle w:val="ListParagraph"/>
        <w:numPr>
          <w:ilvl w:val="0"/>
          <w:numId w:val="3"/>
        </w:numPr>
      </w:pPr>
      <w:r>
        <w:t>Students will understand the Theory of Plate Tectonics.</w:t>
      </w:r>
    </w:p>
    <w:p w:rsidR="00DE11FB" w:rsidRDefault="00DE11FB" w:rsidP="00DE11FB">
      <w:pPr>
        <w:pStyle w:val="ListParagraph"/>
        <w:numPr>
          <w:ilvl w:val="0"/>
          <w:numId w:val="3"/>
        </w:numPr>
      </w:pPr>
      <w:r>
        <w:t>Understand that the Earth’s crust is constantly being changed.</w:t>
      </w:r>
    </w:p>
    <w:p w:rsidR="00DE11FB" w:rsidRDefault="00DE11FB" w:rsidP="00DE11FB">
      <w:pPr>
        <w:pStyle w:val="ListParagraph"/>
        <w:numPr>
          <w:ilvl w:val="0"/>
          <w:numId w:val="3"/>
        </w:numPr>
      </w:pPr>
      <w:r>
        <w:t>Understand the processes of plate movements.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  <w:r w:rsidR="00DE11FB">
        <w:rPr>
          <w:b/>
        </w:rPr>
        <w:t xml:space="preserve"> How </w:t>
      </w:r>
      <w:r w:rsidR="00DE11FB" w:rsidRPr="003B1FC8">
        <w:rPr>
          <w:b/>
        </w:rPr>
        <w:t>does the Earth’s surface move and change over time?</w:t>
      </w:r>
    </w:p>
    <w:p w:rsidR="00AD3035" w:rsidRDefault="00AD3035"/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lastRenderedPageBreak/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AD3035" w:rsidRDefault="00886BC3" w:rsidP="00886BC3">
      <w:pPr>
        <w:pStyle w:val="ListParagraph"/>
        <w:numPr>
          <w:ilvl w:val="0"/>
          <w:numId w:val="5"/>
        </w:numPr>
      </w:pPr>
      <w:r>
        <w:t xml:space="preserve">Students will use or create a model to prove how the continents have changed location over time. </w:t>
      </w:r>
    </w:p>
    <w:p w:rsidR="00886BC3" w:rsidRDefault="00886BC3" w:rsidP="00886BC3">
      <w:pPr>
        <w:pStyle w:val="ListParagraph"/>
        <w:numPr>
          <w:ilvl w:val="0"/>
          <w:numId w:val="5"/>
        </w:numPr>
      </w:pPr>
      <w:r>
        <w:t>Write an informational/research essay explaining the Theory of Plate Tectonics.</w:t>
      </w:r>
    </w:p>
    <w:p w:rsidR="00886BC3" w:rsidRDefault="00886BC3" w:rsidP="00886BC3">
      <w:pPr>
        <w:pStyle w:val="ListParagraph"/>
        <w:numPr>
          <w:ilvl w:val="0"/>
          <w:numId w:val="5"/>
        </w:numPr>
      </w:pPr>
      <w:r>
        <w:t>Create a timeline explaining how the Earth has changed over time.</w:t>
      </w:r>
    </w:p>
    <w:p w:rsidR="00886BC3" w:rsidRDefault="00886BC3" w:rsidP="00F45C1A">
      <w:pPr>
        <w:pStyle w:val="ListParagraph"/>
        <w:numPr>
          <w:ilvl w:val="0"/>
          <w:numId w:val="5"/>
        </w:numPr>
      </w:pPr>
      <w:r>
        <w:t>Create a presentation (power point) that explains how much the plates have moved</w:t>
      </w:r>
      <w:r w:rsidR="00F45C1A">
        <w:t xml:space="preserve"> over time </w:t>
      </w:r>
      <w:r>
        <w:t>using exact equations</w:t>
      </w:r>
      <w:r w:rsidR="00F45C1A">
        <w:t xml:space="preserve"> and numerical data</w:t>
      </w:r>
      <w:r>
        <w:t xml:space="preserve">. </w:t>
      </w:r>
    </w:p>
    <w:p w:rsidR="00AD3035" w:rsidRDefault="00AD3035">
      <w:r>
        <w:t>Other Evidence and Formative Assessment works:</w:t>
      </w:r>
    </w:p>
    <w:p w:rsidR="00AD3035" w:rsidRDefault="00F45C1A" w:rsidP="00F45C1A">
      <w:pPr>
        <w:pStyle w:val="ListParagraph"/>
        <w:numPr>
          <w:ilvl w:val="0"/>
          <w:numId w:val="6"/>
        </w:numPr>
      </w:pPr>
      <w:r>
        <w:t>Students will calculate how much the plates will move over the next million years</w:t>
      </w:r>
      <w:r w:rsidR="0032075F">
        <w:t xml:space="preserve"> using the equations they have learned in class</w:t>
      </w:r>
      <w:r>
        <w:t>.</w:t>
      </w:r>
    </w:p>
    <w:p w:rsidR="00F45C1A" w:rsidRDefault="0032075F" w:rsidP="00F45C1A">
      <w:pPr>
        <w:pStyle w:val="ListParagraph"/>
        <w:numPr>
          <w:ilvl w:val="0"/>
          <w:numId w:val="6"/>
        </w:numPr>
      </w:pPr>
      <w:r>
        <w:t xml:space="preserve">Students will write a formal essay explaining the Theory of Plate Tectonics. Students will use specific vocabulary within their essay. </w:t>
      </w:r>
    </w:p>
    <w:p w:rsidR="0032075F" w:rsidRDefault="0032075F" w:rsidP="00F45C1A">
      <w:pPr>
        <w:pStyle w:val="ListParagraph"/>
        <w:numPr>
          <w:ilvl w:val="0"/>
          <w:numId w:val="6"/>
        </w:numPr>
      </w:pPr>
      <w:r>
        <w:t xml:space="preserve">Students will create a list of possible test questions (true/false, multiple choice, essay) and include the correct answers. The teacher will then create an assessment from the students’ questions for the students to complete at a later date. 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Rubric: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45C1A" w:rsidTr="00F45C1A">
        <w:tc>
          <w:tcPr>
            <w:tcW w:w="2394" w:type="dxa"/>
          </w:tcPr>
          <w:p w:rsidR="00F45C1A" w:rsidRDefault="00F45C1A" w:rsidP="00F45C1A"/>
        </w:tc>
        <w:tc>
          <w:tcPr>
            <w:tcW w:w="2394" w:type="dxa"/>
          </w:tcPr>
          <w:p w:rsidR="0032075F" w:rsidRDefault="00F45C1A" w:rsidP="00F45C1A">
            <w:pPr>
              <w:jc w:val="center"/>
            </w:pPr>
            <w:r>
              <w:t xml:space="preserve">Exceeds </w:t>
            </w:r>
          </w:p>
          <w:p w:rsidR="00F45C1A" w:rsidRDefault="0032075F" w:rsidP="00F45C1A">
            <w:pPr>
              <w:jc w:val="center"/>
            </w:pPr>
            <w:r>
              <w:t>3pts</w:t>
            </w:r>
          </w:p>
        </w:tc>
        <w:tc>
          <w:tcPr>
            <w:tcW w:w="2394" w:type="dxa"/>
          </w:tcPr>
          <w:p w:rsidR="0032075F" w:rsidRDefault="00F45C1A" w:rsidP="00F45C1A">
            <w:pPr>
              <w:jc w:val="center"/>
            </w:pPr>
            <w:r>
              <w:t>Meets</w:t>
            </w:r>
          </w:p>
          <w:p w:rsidR="00F45C1A" w:rsidRDefault="0032075F" w:rsidP="00F45C1A">
            <w:pPr>
              <w:jc w:val="center"/>
            </w:pPr>
            <w:r>
              <w:t>2pts</w:t>
            </w:r>
          </w:p>
        </w:tc>
        <w:tc>
          <w:tcPr>
            <w:tcW w:w="2394" w:type="dxa"/>
          </w:tcPr>
          <w:p w:rsidR="00F45C1A" w:rsidRDefault="00F45C1A" w:rsidP="0032075F">
            <w:pPr>
              <w:jc w:val="center"/>
            </w:pPr>
            <w:r>
              <w:t>Needs Improvement</w:t>
            </w:r>
            <w:r w:rsidR="0032075F">
              <w:t xml:space="preserve"> 4-1pt</w:t>
            </w:r>
          </w:p>
        </w:tc>
      </w:tr>
      <w:tr w:rsidR="00F45C1A" w:rsidTr="00F45C1A">
        <w:tc>
          <w:tcPr>
            <w:tcW w:w="2394" w:type="dxa"/>
          </w:tcPr>
          <w:p w:rsidR="00F45C1A" w:rsidRDefault="00F45C1A" w:rsidP="00F45C1A">
            <w:pPr>
              <w:pStyle w:val="ListParagraph"/>
              <w:numPr>
                <w:ilvl w:val="0"/>
                <w:numId w:val="7"/>
              </w:numPr>
            </w:pPr>
            <w:r>
              <w:t>Students will understand the Theory of Plate Tectonics.</w:t>
            </w:r>
          </w:p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</w:tr>
      <w:tr w:rsidR="00F45C1A" w:rsidTr="00F45C1A">
        <w:tc>
          <w:tcPr>
            <w:tcW w:w="2394" w:type="dxa"/>
          </w:tcPr>
          <w:p w:rsidR="00F45C1A" w:rsidRDefault="00F45C1A" w:rsidP="00F45C1A">
            <w:pPr>
              <w:pStyle w:val="ListParagraph"/>
              <w:numPr>
                <w:ilvl w:val="0"/>
                <w:numId w:val="3"/>
              </w:numPr>
            </w:pPr>
            <w:r>
              <w:t>Understand that the Earth’s crust is constantly being changed.</w:t>
            </w:r>
          </w:p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</w:tr>
      <w:tr w:rsidR="00F45C1A" w:rsidTr="00F45C1A">
        <w:tc>
          <w:tcPr>
            <w:tcW w:w="2394" w:type="dxa"/>
          </w:tcPr>
          <w:p w:rsidR="00F45C1A" w:rsidRDefault="00F45C1A" w:rsidP="00F45C1A">
            <w:pPr>
              <w:pStyle w:val="ListParagraph"/>
              <w:numPr>
                <w:ilvl w:val="0"/>
                <w:numId w:val="3"/>
              </w:numPr>
            </w:pPr>
            <w:r>
              <w:t>Understand the processes of plate movements.</w:t>
            </w:r>
          </w:p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  <w:tc>
          <w:tcPr>
            <w:tcW w:w="2394" w:type="dxa"/>
          </w:tcPr>
          <w:p w:rsidR="00F45C1A" w:rsidRDefault="00F45C1A" w:rsidP="00F45C1A"/>
        </w:tc>
      </w:tr>
    </w:tbl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AD3035" w:rsidRDefault="0032075F" w:rsidP="0032075F">
      <w:pPr>
        <w:pStyle w:val="ListParagraph"/>
        <w:numPr>
          <w:ilvl w:val="0"/>
          <w:numId w:val="8"/>
        </w:numPr>
      </w:pPr>
      <w:r>
        <w:t>Graham Cracker plate boundaries activity</w:t>
      </w:r>
    </w:p>
    <w:p w:rsidR="0032075F" w:rsidRDefault="0032075F" w:rsidP="0032075F">
      <w:pPr>
        <w:pStyle w:val="ListParagraph"/>
        <w:numPr>
          <w:ilvl w:val="0"/>
          <w:numId w:val="8"/>
        </w:numPr>
      </w:pPr>
      <w:r>
        <w:t>Using clay to demonstrate plate movements</w:t>
      </w:r>
    </w:p>
    <w:p w:rsidR="0032075F" w:rsidRDefault="0032075F" w:rsidP="0032075F">
      <w:pPr>
        <w:pStyle w:val="ListParagraph"/>
        <w:numPr>
          <w:ilvl w:val="0"/>
          <w:numId w:val="8"/>
        </w:numPr>
      </w:pPr>
      <w:r>
        <w:t>Creating note cards of unit vocabulary</w:t>
      </w:r>
    </w:p>
    <w:p w:rsidR="0032075F" w:rsidRDefault="0032075F" w:rsidP="0032075F">
      <w:pPr>
        <w:pStyle w:val="ListParagraph"/>
        <w:numPr>
          <w:ilvl w:val="0"/>
          <w:numId w:val="8"/>
        </w:numPr>
      </w:pPr>
      <w:r>
        <w:t xml:space="preserve">Cut out map pieces to demonstrate how the plates have moved. </w:t>
      </w:r>
    </w:p>
    <w:p w:rsidR="0032075F" w:rsidRDefault="0032075F" w:rsidP="0032075F">
      <w:pPr>
        <w:pStyle w:val="ListParagraph"/>
        <w:numPr>
          <w:ilvl w:val="0"/>
          <w:numId w:val="8"/>
        </w:numPr>
      </w:pPr>
      <w:r>
        <w:t xml:space="preserve">Create </w:t>
      </w:r>
      <w:r w:rsidR="003B1FC8">
        <w:t xml:space="preserve">a unit outline </w:t>
      </w:r>
    </w:p>
    <w:p w:rsidR="00AD3035" w:rsidRDefault="00AD3035"/>
    <w:p w:rsidR="00AD3035" w:rsidRDefault="00AD3035">
      <w:pPr>
        <w:rPr>
          <w:b/>
        </w:rPr>
      </w:pPr>
      <w:r w:rsidRPr="00AD3035">
        <w:rPr>
          <w:b/>
        </w:rPr>
        <w:t>Lesson Contributors:  Names and schools</w:t>
      </w:r>
    </w:p>
    <w:p w:rsidR="003B1FC8" w:rsidRDefault="003B1FC8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Wiegers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Tonica</w:t>
      </w:r>
      <w:proofErr w:type="spellEnd"/>
      <w:r>
        <w:rPr>
          <w:b/>
        </w:rPr>
        <w:t xml:space="preserve"> Grade School</w:t>
      </w:r>
    </w:p>
    <w:p w:rsidR="003B1FC8" w:rsidRDefault="003B1FC8">
      <w:pPr>
        <w:rPr>
          <w:b/>
        </w:rPr>
      </w:pPr>
      <w:r>
        <w:rPr>
          <w:b/>
        </w:rPr>
        <w:t>Teresa Sigler Wallace Grade School</w:t>
      </w:r>
    </w:p>
    <w:p w:rsidR="003B1FC8" w:rsidRDefault="003B1FC8">
      <w:pPr>
        <w:rPr>
          <w:b/>
        </w:rPr>
      </w:pPr>
      <w:r>
        <w:rPr>
          <w:b/>
        </w:rPr>
        <w:t>Leslie Coughlin Ransom</w:t>
      </w:r>
    </w:p>
    <w:p w:rsidR="003B1FC8" w:rsidRPr="00AD3035" w:rsidRDefault="003B1FC8">
      <w:pPr>
        <w:rPr>
          <w:b/>
        </w:rPr>
      </w:pPr>
      <w:r>
        <w:rPr>
          <w:b/>
        </w:rPr>
        <w:t>Dave Brewer Mendota (Northbrook)</w:t>
      </w:r>
    </w:p>
    <w:sectPr w:rsidR="003B1FC8" w:rsidRPr="00AD3035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6B"/>
    <w:multiLevelType w:val="hybridMultilevel"/>
    <w:tmpl w:val="E34C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F0"/>
    <w:multiLevelType w:val="hybridMultilevel"/>
    <w:tmpl w:val="CBF8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4FF6"/>
    <w:multiLevelType w:val="hybridMultilevel"/>
    <w:tmpl w:val="ACD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03FAA"/>
    <w:multiLevelType w:val="hybridMultilevel"/>
    <w:tmpl w:val="23803062"/>
    <w:lvl w:ilvl="0" w:tplc="46102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C60CE"/>
    <w:multiLevelType w:val="hybridMultilevel"/>
    <w:tmpl w:val="E34C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939F3"/>
    <w:multiLevelType w:val="hybridMultilevel"/>
    <w:tmpl w:val="E40C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40CA"/>
    <w:multiLevelType w:val="hybridMultilevel"/>
    <w:tmpl w:val="8B48E3AE"/>
    <w:lvl w:ilvl="0" w:tplc="46102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8160A"/>
    <w:multiLevelType w:val="hybridMultilevel"/>
    <w:tmpl w:val="7DDE2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35"/>
    <w:rsid w:val="000C1F1A"/>
    <w:rsid w:val="0032075F"/>
    <w:rsid w:val="003B1FC8"/>
    <w:rsid w:val="005561A5"/>
    <w:rsid w:val="00886BC3"/>
    <w:rsid w:val="008E33A7"/>
    <w:rsid w:val="00A2723E"/>
    <w:rsid w:val="00A53387"/>
    <w:rsid w:val="00A92371"/>
    <w:rsid w:val="00A92BCC"/>
    <w:rsid w:val="00AD3035"/>
    <w:rsid w:val="00C31035"/>
    <w:rsid w:val="00DE11FB"/>
    <w:rsid w:val="00EE6E6D"/>
    <w:rsid w:val="00F4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A7"/>
    <w:pPr>
      <w:ind w:left="720"/>
      <w:contextualSpacing/>
    </w:pPr>
  </w:style>
  <w:style w:type="table" w:styleId="TableGrid">
    <w:name w:val="Table Grid"/>
    <w:basedOn w:val="TableNormal"/>
    <w:uiPriority w:val="59"/>
    <w:rsid w:val="00F4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guest15</cp:lastModifiedBy>
  <cp:revision>2</cp:revision>
  <dcterms:created xsi:type="dcterms:W3CDTF">2013-10-11T16:45:00Z</dcterms:created>
  <dcterms:modified xsi:type="dcterms:W3CDTF">2013-10-11T16:45:00Z</dcterms:modified>
</cp:coreProperties>
</file>